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EA" w:rsidRDefault="00C1709D" w:rsidP="00C17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Attachment C</w:t>
      </w:r>
    </w:p>
    <w:p w:rsidR="00C1709D" w:rsidRDefault="00C1709D" w:rsidP="00C17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Geographic Area(s) to be served by provider</w:t>
      </w:r>
    </w:p>
    <w:p w:rsidR="00C1709D" w:rsidRDefault="009E554A" w:rsidP="00C17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</w:t>
      </w:r>
      <w:r w:rsidR="00C1709D">
        <w:rPr>
          <w:rFonts w:ascii="Times New Roman" w:hAnsi="Times New Roman" w:cs="Times New Roman"/>
        </w:rPr>
        <w:t xml:space="preserve">, </w:t>
      </w:r>
      <w:r w:rsidR="00C1709D" w:rsidRPr="00C1709D">
        <w:rPr>
          <w:rFonts w:ascii="Times New Roman" w:hAnsi="Times New Roman" w:cs="Times New Roman"/>
        </w:rPr>
        <w:t>(“the Provider”</w:t>
      </w:r>
      <w:r w:rsidR="00C1709D">
        <w:rPr>
          <w:rFonts w:ascii="Times New Roman" w:hAnsi="Times New Roman" w:cs="Times New Roman"/>
        </w:rPr>
        <w:t xml:space="preserve">), </w:t>
      </w:r>
      <w:r w:rsidR="00C1709D" w:rsidRPr="00C1709D">
        <w:rPr>
          <w:rFonts w:ascii="Times New Roman" w:hAnsi="Times New Roman" w:cs="Times New Roman"/>
        </w:rPr>
        <w:t>agrees to provide services in the following geographic areas:</w:t>
      </w:r>
    </w:p>
    <w:p w:rsidR="00C1709D" w:rsidRDefault="00C1709D" w:rsidP="00C1709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11" w:type="dxa"/>
        <w:tblLook w:val="04A0" w:firstRow="1" w:lastRow="0" w:firstColumn="1" w:lastColumn="0" w:noHBand="0" w:noVBand="1"/>
      </w:tblPr>
      <w:tblGrid>
        <w:gridCol w:w="1677"/>
        <w:gridCol w:w="5067"/>
      </w:tblGrid>
      <w:tr w:rsidR="00C8627E" w:rsidTr="00C8627E">
        <w:trPr>
          <w:trHeight w:val="467"/>
        </w:trPr>
        <w:tc>
          <w:tcPr>
            <w:tcW w:w="1677" w:type="dxa"/>
          </w:tcPr>
          <w:p w:rsidR="00C8627E" w:rsidRPr="00C8627E" w:rsidRDefault="00C8627E" w:rsidP="00F6144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67" w:type="dxa"/>
          </w:tcPr>
          <w:p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Geographic Area</w:t>
            </w:r>
          </w:p>
        </w:tc>
      </w:tr>
      <w:tr w:rsidR="006967AC" w:rsidTr="00C8627E">
        <w:trPr>
          <w:trHeight w:val="265"/>
        </w:trPr>
        <w:tc>
          <w:tcPr>
            <w:tcW w:w="1677" w:type="dxa"/>
          </w:tcPr>
          <w:p w:rsidR="006967AC" w:rsidRDefault="006967AC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Chelsea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:rsidTr="00C8627E">
        <w:trPr>
          <w:trHeight w:val="265"/>
        </w:trPr>
        <w:tc>
          <w:tcPr>
            <w:tcW w:w="1677" w:type="dxa"/>
          </w:tcPr>
          <w:p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Everett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:rsidTr="00C8627E">
        <w:trPr>
          <w:trHeight w:val="252"/>
        </w:trPr>
        <w:tc>
          <w:tcPr>
            <w:tcW w:w="1677" w:type="dxa"/>
          </w:tcPr>
          <w:p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Malden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:rsidTr="00C8627E">
        <w:trPr>
          <w:trHeight w:val="252"/>
        </w:trPr>
        <w:tc>
          <w:tcPr>
            <w:tcW w:w="1677" w:type="dxa"/>
          </w:tcPr>
          <w:p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Medford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:rsidTr="00C8627E">
        <w:trPr>
          <w:trHeight w:val="265"/>
        </w:trPr>
        <w:tc>
          <w:tcPr>
            <w:tcW w:w="1677" w:type="dxa"/>
          </w:tcPr>
          <w:p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Melrose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:rsidTr="00C8627E">
        <w:trPr>
          <w:trHeight w:val="252"/>
        </w:trPr>
        <w:tc>
          <w:tcPr>
            <w:tcW w:w="1677" w:type="dxa"/>
          </w:tcPr>
          <w:p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Reading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:rsidTr="00C8627E">
        <w:trPr>
          <w:trHeight w:val="252"/>
        </w:trPr>
        <w:tc>
          <w:tcPr>
            <w:tcW w:w="1677" w:type="dxa"/>
          </w:tcPr>
          <w:p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:rsidTr="00C8627E">
        <w:trPr>
          <w:trHeight w:val="265"/>
        </w:trPr>
        <w:tc>
          <w:tcPr>
            <w:tcW w:w="1677" w:type="dxa"/>
          </w:tcPr>
          <w:p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Stoneham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7AC" w:rsidTr="00C8627E">
        <w:trPr>
          <w:trHeight w:val="265"/>
        </w:trPr>
        <w:tc>
          <w:tcPr>
            <w:tcW w:w="1677" w:type="dxa"/>
          </w:tcPr>
          <w:p w:rsidR="006967AC" w:rsidRDefault="006967AC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Winthrop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27E" w:rsidTr="00C8627E">
        <w:trPr>
          <w:trHeight w:val="265"/>
        </w:trPr>
        <w:tc>
          <w:tcPr>
            <w:tcW w:w="1677" w:type="dxa"/>
          </w:tcPr>
          <w:p w:rsidR="00C8627E" w:rsidRDefault="00C8627E" w:rsidP="00C17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C8627E" w:rsidRDefault="00C8627E" w:rsidP="00C86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Wakefield</w:t>
            </w:r>
          </w:p>
          <w:p w:rsidR="006967AC" w:rsidRDefault="006967AC" w:rsidP="00C862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709D" w:rsidRPr="00C1709D" w:rsidRDefault="00C1709D" w:rsidP="00C1709D">
      <w:pPr>
        <w:rPr>
          <w:rFonts w:ascii="Times New Roman" w:hAnsi="Times New Roman" w:cs="Times New Roman"/>
        </w:rPr>
      </w:pPr>
    </w:p>
    <w:sectPr w:rsidR="00C1709D" w:rsidRPr="00C1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9D"/>
    <w:rsid w:val="004E7D4D"/>
    <w:rsid w:val="00512C0E"/>
    <w:rsid w:val="00576186"/>
    <w:rsid w:val="006967AC"/>
    <w:rsid w:val="009E554A"/>
    <w:rsid w:val="00AE6C81"/>
    <w:rsid w:val="00BE0AEA"/>
    <w:rsid w:val="00C1709D"/>
    <w:rsid w:val="00C8627E"/>
    <w:rsid w:val="00E96DA3"/>
    <w:rsid w:val="00F6144B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2015-04-14T20:51:00Z</cp:lastPrinted>
  <dcterms:created xsi:type="dcterms:W3CDTF">2018-04-03T19:29:00Z</dcterms:created>
  <dcterms:modified xsi:type="dcterms:W3CDTF">2018-04-03T19:29:00Z</dcterms:modified>
</cp:coreProperties>
</file>